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03" w:rsidRDefault="00DE2203" w:rsidP="00057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DE2203" w:rsidRDefault="00DE2203" w:rsidP="00057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развития ребёнка - детский сад №18</w:t>
      </w:r>
    </w:p>
    <w:p w:rsidR="00DE2203" w:rsidRDefault="00DE2203" w:rsidP="00057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Кропоткин</w:t>
      </w:r>
      <w:r w:rsidR="0094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</w:p>
    <w:p w:rsidR="00DE2203" w:rsidRDefault="00DE2203" w:rsidP="00057E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21C1" w:rsidRDefault="000621C1" w:rsidP="00057E1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Тематическая образовательная деятельность </w:t>
      </w:r>
    </w:p>
    <w:p w:rsidR="000621C1" w:rsidRDefault="00DE2203" w:rsidP="00057E1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16A7">
        <w:rPr>
          <w:rFonts w:ascii="Times New Roman" w:hAnsi="Times New Roman" w:cs="Times New Roman"/>
          <w:sz w:val="32"/>
          <w:szCs w:val="32"/>
        </w:rPr>
        <w:t xml:space="preserve">в подготовительной к школе группе, </w:t>
      </w:r>
    </w:p>
    <w:p w:rsidR="009416A7" w:rsidRDefault="00DE2203" w:rsidP="00057E1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9416A7">
        <w:rPr>
          <w:rFonts w:ascii="Times New Roman" w:hAnsi="Times New Roman" w:cs="Times New Roman"/>
          <w:sz w:val="32"/>
          <w:szCs w:val="32"/>
        </w:rPr>
        <w:t>посвящённое</w:t>
      </w:r>
      <w:proofErr w:type="gramEnd"/>
      <w:r w:rsidR="009416A7">
        <w:rPr>
          <w:rFonts w:ascii="Times New Roman" w:hAnsi="Times New Roman" w:cs="Times New Roman"/>
          <w:sz w:val="32"/>
          <w:szCs w:val="32"/>
        </w:rPr>
        <w:t xml:space="preserve"> </w:t>
      </w:r>
      <w:r w:rsidRPr="009416A7">
        <w:rPr>
          <w:rFonts w:ascii="Times New Roman" w:hAnsi="Times New Roman" w:cs="Times New Roman"/>
          <w:sz w:val="32"/>
          <w:szCs w:val="32"/>
        </w:rPr>
        <w:t>70 – летию Победы</w:t>
      </w:r>
    </w:p>
    <w:p w:rsidR="00DE2203" w:rsidRPr="009416A7" w:rsidRDefault="00DE2203" w:rsidP="00057E1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16A7">
        <w:rPr>
          <w:rFonts w:ascii="Times New Roman" w:hAnsi="Times New Roman" w:cs="Times New Roman"/>
          <w:sz w:val="32"/>
          <w:szCs w:val="32"/>
        </w:rPr>
        <w:t>в Великой Отечественной Войне.</w:t>
      </w:r>
    </w:p>
    <w:p w:rsidR="00DE2203" w:rsidRPr="009416A7" w:rsidRDefault="00DE2203" w:rsidP="00057E17">
      <w:pPr>
        <w:spacing w:after="0"/>
        <w:jc w:val="both"/>
        <w:rPr>
          <w:sz w:val="32"/>
          <w:szCs w:val="32"/>
        </w:rPr>
      </w:pPr>
    </w:p>
    <w:p w:rsidR="00DE2203" w:rsidRPr="009416A7" w:rsidRDefault="00DE2203" w:rsidP="00057E17">
      <w:pPr>
        <w:spacing w:after="0"/>
        <w:jc w:val="both"/>
        <w:rPr>
          <w:sz w:val="32"/>
          <w:szCs w:val="32"/>
        </w:rPr>
      </w:pPr>
    </w:p>
    <w:p w:rsidR="00DE2203" w:rsidRPr="009416A7" w:rsidRDefault="00DE2203" w:rsidP="00057E1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416A7">
        <w:rPr>
          <w:sz w:val="32"/>
          <w:szCs w:val="32"/>
        </w:rPr>
        <w:t>«</w:t>
      </w:r>
      <w:r w:rsidRPr="009416A7">
        <w:rPr>
          <w:rFonts w:ascii="Times New Roman" w:hAnsi="Times New Roman" w:cs="Times New Roman"/>
          <w:sz w:val="32"/>
          <w:szCs w:val="32"/>
        </w:rPr>
        <w:t>Эти годы опалённые войной»</w:t>
      </w:r>
    </w:p>
    <w:p w:rsidR="00DE2203" w:rsidRDefault="00DE2203" w:rsidP="00057E17">
      <w:pPr>
        <w:spacing w:after="0"/>
        <w:jc w:val="both"/>
      </w:pPr>
    </w:p>
    <w:p w:rsidR="00DE2203" w:rsidRDefault="00DE2203" w:rsidP="00057E17">
      <w:pPr>
        <w:spacing w:after="0"/>
        <w:jc w:val="both"/>
      </w:pPr>
    </w:p>
    <w:p w:rsidR="00DE2203" w:rsidRDefault="00DE2203" w:rsidP="00057E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</w:t>
      </w:r>
      <w:r w:rsidR="004E4F2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А. Колесникова</w:t>
      </w: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pacing w:after="0"/>
        <w:jc w:val="both"/>
      </w:pPr>
      <w:r>
        <w:t xml:space="preserve">                                      </w:t>
      </w:r>
    </w:p>
    <w:p w:rsidR="00DE2203" w:rsidRDefault="00DE2203" w:rsidP="00057E17">
      <w:pPr>
        <w:spacing w:after="0"/>
        <w:jc w:val="both"/>
      </w:pPr>
    </w:p>
    <w:p w:rsidR="00DE2203" w:rsidRDefault="00DE2203" w:rsidP="00057E17">
      <w:pPr>
        <w:spacing w:after="0"/>
        <w:jc w:val="both"/>
      </w:pPr>
    </w:p>
    <w:p w:rsidR="00DE2203" w:rsidRDefault="00DE2203" w:rsidP="00057E17">
      <w:pPr>
        <w:spacing w:after="0"/>
        <w:jc w:val="both"/>
      </w:pPr>
    </w:p>
    <w:p w:rsidR="00DE2203" w:rsidRDefault="000621C1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E2203">
        <w:rPr>
          <w:rFonts w:ascii="Times New Roman" w:hAnsi="Times New Roman" w:cs="Times New Roman"/>
          <w:sz w:val="28"/>
          <w:szCs w:val="28"/>
        </w:rPr>
        <w:t>2015г.</w:t>
      </w:r>
    </w:p>
    <w:p w:rsidR="00DE2203" w:rsidRDefault="00DE2203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057E17" w:rsidRDefault="00057E17" w:rsidP="00057E17">
      <w:pPr>
        <w:spacing w:after="0"/>
        <w:jc w:val="both"/>
      </w:pPr>
    </w:p>
    <w:p w:rsidR="00DE2203" w:rsidRDefault="00DE2203" w:rsidP="00057E17">
      <w:pPr>
        <w:spacing w:after="0"/>
        <w:jc w:val="both"/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1C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40B" w:rsidRPr="00FC340B">
        <w:rPr>
          <w:rFonts w:ascii="Times New Roman" w:hAnsi="Times New Roman" w:cs="Times New Roman"/>
          <w:sz w:val="28"/>
          <w:szCs w:val="28"/>
        </w:rPr>
        <w:t>развивать  гражданско-патриотические чувства.</w:t>
      </w:r>
    </w:p>
    <w:p w:rsidR="00057E17" w:rsidRDefault="00057E17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2203" w:rsidRPr="004C4831" w:rsidRDefault="00DE2203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1C1">
        <w:rPr>
          <w:rFonts w:ascii="Times New Roman" w:hAnsi="Times New Roman" w:cs="Times New Roman"/>
          <w:b/>
          <w:sz w:val="28"/>
          <w:szCs w:val="28"/>
        </w:rPr>
        <w:t>Задачи:</w:t>
      </w:r>
      <w:r w:rsidR="00A56A9D">
        <w:rPr>
          <w:rFonts w:ascii="Times New Roman" w:hAnsi="Times New Roman" w:cs="Times New Roman"/>
          <w:sz w:val="28"/>
          <w:szCs w:val="28"/>
        </w:rPr>
        <w:t xml:space="preserve"> </w:t>
      </w:r>
      <w:r w:rsidR="004C4831">
        <w:rPr>
          <w:rFonts w:ascii="Times New Roman" w:hAnsi="Times New Roman" w:cs="Times New Roman"/>
          <w:sz w:val="28"/>
          <w:szCs w:val="28"/>
        </w:rPr>
        <w:t>поддерживать</w:t>
      </w:r>
      <w:r w:rsidR="00FC340B" w:rsidRPr="009416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340B">
        <w:rPr>
          <w:rFonts w:ascii="Times New Roman" w:hAnsi="Times New Roman" w:cs="Times New Roman"/>
          <w:sz w:val="28"/>
          <w:szCs w:val="28"/>
        </w:rPr>
        <w:t xml:space="preserve">интерес к </w:t>
      </w:r>
      <w:r w:rsidR="00FC340B" w:rsidRPr="00FC340B">
        <w:rPr>
          <w:rFonts w:ascii="Times New Roman" w:hAnsi="Times New Roman" w:cs="Times New Roman"/>
          <w:sz w:val="28"/>
          <w:szCs w:val="28"/>
        </w:rPr>
        <w:t>ярким  фактам  из  истории страны,</w:t>
      </w:r>
      <w:r w:rsidR="00FC340B" w:rsidRPr="00FC340B">
        <w:t xml:space="preserve"> </w:t>
      </w:r>
      <w:r w:rsidR="004C4831" w:rsidRPr="004C4831">
        <w:rPr>
          <w:rFonts w:ascii="Times New Roman" w:hAnsi="Times New Roman" w:cs="Times New Roman"/>
          <w:sz w:val="28"/>
          <w:szCs w:val="28"/>
        </w:rPr>
        <w:t>поощрять</w:t>
      </w:r>
      <w:r w:rsidR="00FC340B" w:rsidRPr="004C4831">
        <w:rPr>
          <w:rFonts w:ascii="Times New Roman" w:hAnsi="Times New Roman" w:cs="Times New Roman"/>
          <w:sz w:val="28"/>
          <w:szCs w:val="28"/>
        </w:rPr>
        <w:t xml:space="preserve"> </w:t>
      </w:r>
      <w:r w:rsidR="00FC340B" w:rsidRPr="00FC340B">
        <w:rPr>
          <w:rFonts w:ascii="Times New Roman" w:hAnsi="Times New Roman" w:cs="Times New Roman"/>
          <w:sz w:val="28"/>
          <w:szCs w:val="28"/>
        </w:rPr>
        <w:t xml:space="preserve"> желания</w:t>
      </w:r>
      <w:r w:rsidR="00FC340B">
        <w:rPr>
          <w:rFonts w:ascii="Times New Roman" w:hAnsi="Times New Roman" w:cs="Times New Roman"/>
          <w:sz w:val="28"/>
          <w:szCs w:val="28"/>
        </w:rPr>
        <w:t xml:space="preserve">  участвовать  в  праздновании </w:t>
      </w:r>
      <w:r w:rsidR="00FC340B" w:rsidRPr="00FC340B">
        <w:rPr>
          <w:rFonts w:ascii="Times New Roman" w:hAnsi="Times New Roman" w:cs="Times New Roman"/>
          <w:sz w:val="28"/>
          <w:szCs w:val="28"/>
        </w:rPr>
        <w:t>государственных праздников</w:t>
      </w:r>
      <w:r w:rsidR="00FC340B">
        <w:rPr>
          <w:rFonts w:ascii="Times New Roman" w:hAnsi="Times New Roman" w:cs="Times New Roman"/>
          <w:sz w:val="28"/>
          <w:szCs w:val="28"/>
        </w:rPr>
        <w:t xml:space="preserve"> </w:t>
      </w:r>
      <w:r w:rsidR="00FC340B" w:rsidRPr="00FC340B">
        <w:rPr>
          <w:rFonts w:ascii="Times New Roman" w:hAnsi="Times New Roman" w:cs="Times New Roman"/>
          <w:sz w:val="28"/>
          <w:szCs w:val="28"/>
        </w:rPr>
        <w:t>страны</w:t>
      </w:r>
      <w:r w:rsidR="00FC340B">
        <w:rPr>
          <w:rFonts w:ascii="Times New Roman" w:hAnsi="Times New Roman" w:cs="Times New Roman"/>
          <w:sz w:val="28"/>
          <w:szCs w:val="28"/>
        </w:rPr>
        <w:t>.</w:t>
      </w:r>
      <w:r w:rsidR="00A56A9D">
        <w:rPr>
          <w:rFonts w:ascii="Times New Roman" w:hAnsi="Times New Roman" w:cs="Times New Roman"/>
          <w:sz w:val="28"/>
          <w:szCs w:val="28"/>
        </w:rPr>
        <w:t xml:space="preserve"> Сформировать отрицательное отношение к </w:t>
      </w:r>
      <w:r w:rsidR="00A56A9D" w:rsidRPr="004C4831">
        <w:rPr>
          <w:rFonts w:ascii="Times New Roman" w:hAnsi="Times New Roman" w:cs="Times New Roman"/>
          <w:sz w:val="28"/>
          <w:szCs w:val="28"/>
        </w:rPr>
        <w:t>проявлению</w:t>
      </w:r>
    </w:p>
    <w:p w:rsidR="00A56A9D" w:rsidRDefault="00A56A9D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жестокости</w:t>
      </w:r>
      <w:r w:rsidRPr="00A56A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насилию. Воспитывать уважение к защитникам Отечества</w:t>
      </w:r>
      <w:r w:rsidRPr="00A56A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гордиться своими прадедами</w:t>
      </w:r>
      <w:r w:rsidRPr="00A56A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знать историю своей семьи. Учить правильно</w:t>
      </w:r>
    </w:p>
    <w:p w:rsidR="00A56A9D" w:rsidRPr="00A56A9D" w:rsidRDefault="00A56A9D" w:rsidP="00057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чтить память погибших воинов и благоговейно отно</w:t>
      </w:r>
      <w:r w:rsidR="004C4831">
        <w:rPr>
          <w:rFonts w:ascii="Times New Roman" w:hAnsi="Times New Roman" w:cs="Times New Roman"/>
          <w:sz w:val="28"/>
          <w:szCs w:val="28"/>
        </w:rPr>
        <w:t>ситься</w:t>
      </w:r>
      <w:r>
        <w:rPr>
          <w:rFonts w:ascii="Times New Roman" w:hAnsi="Times New Roman" w:cs="Times New Roman"/>
          <w:sz w:val="28"/>
          <w:szCs w:val="28"/>
        </w:rPr>
        <w:t xml:space="preserve"> к местам</w:t>
      </w:r>
      <w:r w:rsidR="009651F0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памяти.</w:t>
      </w:r>
    </w:p>
    <w:p w:rsidR="000621C1" w:rsidRDefault="000621C1" w:rsidP="00057E17">
      <w:pPr>
        <w:spacing w:after="0" w:line="356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203" w:rsidRPr="00412785" w:rsidRDefault="00DE2203" w:rsidP="00057E17">
      <w:pPr>
        <w:spacing w:after="0" w:line="356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621C1">
        <w:rPr>
          <w:rFonts w:ascii="Times New Roman" w:hAnsi="Times New Roman" w:cs="Times New Roman"/>
          <w:b/>
          <w:sz w:val="28"/>
          <w:szCs w:val="28"/>
        </w:rPr>
        <w:t>Предшествующая работа:</w:t>
      </w:r>
      <w:r>
        <w:rPr>
          <w:rFonts w:ascii="Times New Roman" w:hAnsi="Times New Roman" w:cs="Times New Roman"/>
          <w:sz w:val="28"/>
          <w:szCs w:val="28"/>
        </w:rPr>
        <w:t xml:space="preserve"> беседы с использованием наглядно – дидактического пособия «Великая Отечественная война в произведениях художников», знакомство детей с великими полководцами современности, рассказы о родах войск российской армии, заучивание стихов о Родине, армии, экскурсии к памятникам боевой славы, чтение произведений: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Агния Барто «На заставе»,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июня» 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Д. Попов, В. Шамшурин  «Дети войны», «Сигнал тревоги над страной» А. Барто, А. Сурков </w:t>
      </w:r>
      <w:r>
        <w:rPr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Подвиг Александра Матросова</w:t>
      </w:r>
      <w:r>
        <w:rPr>
          <w:b/>
          <w:sz w:val="28"/>
          <w:szCs w:val="28"/>
        </w:rPr>
        <w:t>»,</w:t>
      </w:r>
      <w:r w:rsidR="009416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Митяев А. «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Мешок овсянки», Ми</w:t>
      </w:r>
      <w:r w:rsidR="009416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тяев А.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«Треугольное письмо», «</w:t>
      </w:r>
      <w:r>
        <w:rPr>
          <w:rFonts w:ascii="Times New Roman" w:hAnsi="Times New Roman" w:cs="Times New Roman"/>
          <w:sz w:val="28"/>
          <w:szCs w:val="28"/>
        </w:rPr>
        <w:t>Подвиг капитана Гастелло» Лев Виман, «Быль для детей» С. Михалков,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День Победы»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Белозеров Т.,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за праздник?»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 Иванова,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Никто не забыт»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Шамарин, «</w:t>
      </w:r>
      <w:r>
        <w:rPr>
          <w:rFonts w:ascii="Times New Roman" w:hAnsi="Times New Roman" w:cs="Times New Roman"/>
          <w:sz w:val="28"/>
          <w:szCs w:val="28"/>
        </w:rPr>
        <w:t>Буль-буль» Сергей Алексеев,</w:t>
      </w:r>
      <w:r w:rsidR="009416A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Злая фамилия</w:t>
      </w:r>
      <w:r>
        <w:rPr>
          <w:rFonts w:ascii="Times New Roman" w:hAnsi="Times New Roman" w:cs="Times New Roman"/>
          <w:i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«Шуба» Сергей Алексеев,</w:t>
      </w:r>
      <w:r w:rsidR="00EA2264">
        <w:rPr>
          <w:rFonts w:ascii="Times New Roman" w:hAnsi="Times New Roman" w:cs="Times New Roman"/>
          <w:sz w:val="28"/>
          <w:szCs w:val="28"/>
        </w:rPr>
        <w:t xml:space="preserve"> Сергей Алексеев «Победа будет за нами!»</w:t>
      </w:r>
      <w:r w:rsidR="00EA2264" w:rsidRPr="00EA22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 Георгиевская «Галина мама», знакомство с героями войны – нашими земляками, экскурсии в городской музей, составление рассказов о родственниках, участвовавших в Великой отечестве</w:t>
      </w:r>
      <w:r w:rsidR="00D83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войне, выставка рисунков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дороги эти позабыть </w:t>
      </w:r>
      <w:r w:rsidR="0094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нельзя», изготовление подарков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защитникам Отечеств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прослушивание песен времён великой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Отечественной войны «Катюша»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муз. М. Блантер,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слова М. Исаковский, «В землянке»</w:t>
      </w:r>
      <w:r>
        <w:rPr>
          <w:rFonts w:ascii="Trebuchet MS" w:eastAsia="Times New Roman" w:hAnsi="Trebuchet MS" w:cs="Times New Roman"/>
          <w:bCs/>
          <w:color w:val="333333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</w:t>
      </w:r>
      <w:r>
        <w:rPr>
          <w:rFonts w:ascii="Trebuchet MS" w:eastAsia="Times New Roman" w:hAnsi="Trebuchet MS" w:cs="Times New Roman"/>
          <w:bCs/>
          <w:color w:val="333333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 В.,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 К. , «Синий</w:t>
      </w:r>
      <w:r w:rsidR="00D8331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платочек»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муз. Ежи Петербургский, сл.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Яков </w:t>
      </w:r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>Галицкий</w:t>
      </w:r>
      <w:r w:rsidR="00412785" w:rsidRP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рассматривание поздравительных открыток </w:t>
      </w:r>
      <w:proofErr w:type="gramStart"/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Дню победы</w:t>
      </w:r>
      <w:r w:rsidR="00412785" w:rsidRP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плакатов военного времени</w:t>
      </w:r>
      <w:r w:rsidR="00412785" w:rsidRP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127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наборов открыток о городах – героях.</w:t>
      </w:r>
    </w:p>
    <w:p w:rsidR="00EA2264" w:rsidRDefault="004D1782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Оборудование: портреты героев войны А. Матросов</w:t>
      </w:r>
      <w:r w:rsidRPr="004D178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Т. Костырина</w:t>
      </w:r>
      <w:r w:rsidRPr="004D178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</w:p>
    <w:p w:rsidR="00D83318" w:rsidRPr="00EA2264" w:rsidRDefault="004D1782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Н. Гастелло</w:t>
      </w:r>
      <w:r w:rsidRPr="004D178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З. Космодемьянская</w:t>
      </w:r>
      <w:r w:rsidRPr="004D178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Д.</w:t>
      </w:r>
      <w:r w:rsidR="00EA226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Карбышев</w:t>
      </w:r>
      <w:r w:rsidR="00EA2264" w:rsidRPr="00EA226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 w:rsidR="00EA226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А. Маресьев</w:t>
      </w:r>
      <w:r w:rsidR="00EA2264" w:rsidRPr="00EA226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</w:p>
    <w:p w:rsidR="004D1782" w:rsidRPr="004D1782" w:rsidRDefault="004D1782" w:rsidP="004D1782"/>
    <w:p w:rsidR="00D83318" w:rsidRDefault="00D83318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D83318" w:rsidRDefault="00D83318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EA2264" w:rsidRDefault="00EA2264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DE2203" w:rsidRPr="000621C1" w:rsidRDefault="00DE2203" w:rsidP="00057E17">
      <w:pPr>
        <w:pStyle w:val="2"/>
        <w:shd w:val="clear" w:color="auto" w:fill="FFFFFF"/>
        <w:spacing w:before="0"/>
        <w:jc w:val="both"/>
        <w:textAlignment w:val="top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0621C1">
        <w:rPr>
          <w:rFonts w:ascii="Times New Roman" w:hAnsi="Times New Roman" w:cs="Times New Roman"/>
          <w:bCs w:val="0"/>
          <w:color w:val="auto"/>
          <w:sz w:val="28"/>
          <w:szCs w:val="28"/>
        </w:rPr>
        <w:t>Ход</w:t>
      </w:r>
      <w:r w:rsidR="00D83318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деятельности.</w:t>
      </w:r>
    </w:p>
    <w:p w:rsidR="00DE2203" w:rsidRDefault="00DE2203" w:rsidP="0005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зале на центральной стене </w:t>
      </w:r>
      <w:r w:rsidR="00D83318">
        <w:rPr>
          <w:rFonts w:ascii="Times New Roman" w:hAnsi="Times New Roman" w:cs="Times New Roman"/>
          <w:sz w:val="28"/>
          <w:szCs w:val="28"/>
        </w:rPr>
        <w:t>эмблема 70 лет П</w:t>
      </w:r>
      <w:r w:rsidR="00DB2BF2">
        <w:rPr>
          <w:rFonts w:ascii="Times New Roman" w:hAnsi="Times New Roman" w:cs="Times New Roman"/>
          <w:sz w:val="28"/>
          <w:szCs w:val="28"/>
        </w:rPr>
        <w:t>обеды</w:t>
      </w:r>
      <w:r w:rsidR="00DB2BF2" w:rsidRPr="00DB2B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экран для мультимедиа.</w:t>
      </w:r>
    </w:p>
    <w:p w:rsidR="00DE2203" w:rsidRDefault="00DE2203" w:rsidP="0005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 песню А. Пахмутовой «День победы» входят в зал</w:t>
      </w:r>
      <w:r w:rsidR="00DB2BF2">
        <w:rPr>
          <w:rFonts w:ascii="Times New Roman" w:hAnsi="Times New Roman" w:cs="Times New Roman"/>
          <w:sz w:val="28"/>
          <w:szCs w:val="28"/>
        </w:rPr>
        <w:t>.</w:t>
      </w:r>
      <w:r w:rsidR="00D83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каждого к одежде прикреплена Георгиевская ленточка.</w:t>
      </w:r>
    </w:p>
    <w:p w:rsidR="00DE2203" w:rsidRDefault="00DE2203" w:rsidP="0005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выстраиваются у центральной стены двумя полукругами</w:t>
      </w:r>
      <w:r w:rsidR="00DB2BF2">
        <w:rPr>
          <w:rFonts w:ascii="Times New Roman" w:hAnsi="Times New Roman" w:cs="Times New Roman"/>
          <w:sz w:val="28"/>
          <w:szCs w:val="28"/>
        </w:rPr>
        <w:t>.</w:t>
      </w:r>
    </w:p>
    <w:p w:rsidR="00097304" w:rsidRDefault="00097304" w:rsidP="00057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1ребёнок 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праздничный салют,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Фейерверки там и тут.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Поздравляет вся страна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Славных ветеранов.</w:t>
      </w:r>
    </w:p>
    <w:p w:rsidR="00D83318" w:rsidRPr="00D83318" w:rsidRDefault="00D83318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ребёнок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цветущая весна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 им тюльпаны,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 белую сирень.</w:t>
      </w:r>
    </w:p>
    <w:p w:rsidR="00DE2203" w:rsidRDefault="00DE2203" w:rsidP="00057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славный майский день?</w:t>
      </w:r>
    </w:p>
    <w:p w:rsidR="00DE2203" w:rsidRDefault="00DE2203" w:rsidP="00057E17">
      <w:pPr>
        <w:shd w:val="clear" w:color="auto" w:fill="FFFFFF"/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  <w:t>3 ребёнок</w:t>
      </w:r>
    </w:p>
    <w:p w:rsidR="00DE2203" w:rsidRDefault="00DE2203" w:rsidP="00057E17">
      <w:pPr>
        <w:pStyle w:val="a3"/>
        <w:spacing w:before="0" w:beforeAutospacing="0" w:after="0" w:afterAutospacing="0" w:line="225" w:lineRule="atLeast"/>
        <w:ind w:left="36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несём флажки с цветами.</w:t>
      </w:r>
      <w:r>
        <w:rPr>
          <w:color w:val="000000"/>
          <w:sz w:val="28"/>
          <w:szCs w:val="28"/>
        </w:rPr>
        <w:br/>
        <w:t>В самый мирный день в году.</w:t>
      </w:r>
      <w:r>
        <w:rPr>
          <w:color w:val="000000"/>
          <w:sz w:val="28"/>
          <w:szCs w:val="28"/>
        </w:rPr>
        <w:br/>
        <w:t>Никогда не знайте, дети,</w:t>
      </w:r>
      <w:r>
        <w:rPr>
          <w:color w:val="000000"/>
          <w:sz w:val="28"/>
          <w:szCs w:val="28"/>
        </w:rPr>
        <w:br/>
        <w:t>Про войну и про беду!</w:t>
      </w:r>
    </w:p>
    <w:p w:rsidR="00DE2203" w:rsidRDefault="00DE2203" w:rsidP="00057E17">
      <w:pPr>
        <w:pStyle w:val="a3"/>
        <w:spacing w:before="0" w:beforeAutospacing="0" w:after="0" w:afterAutospacing="0" w:line="225" w:lineRule="atLeast"/>
        <w:ind w:left="72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E2203" w:rsidRPr="00057E17" w:rsidRDefault="00DE2203" w:rsidP="00057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E17">
        <w:rPr>
          <w:rFonts w:ascii="Times New Roman" w:hAnsi="Times New Roman" w:cs="Times New Roman"/>
          <w:b/>
          <w:sz w:val="28"/>
          <w:szCs w:val="28"/>
        </w:rPr>
        <w:t>Песня «Спасибо вам, ветераны»</w:t>
      </w:r>
    </w:p>
    <w:p w:rsidR="00DE2203" w:rsidRDefault="00DE2203" w:rsidP="00057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слова и муз. Н. Я. Соломыкиной и С. А. Палеховой/.</w:t>
      </w:r>
    </w:p>
    <w:p w:rsidR="00DE2203" w:rsidRDefault="00DE2203" w:rsidP="00057E17">
      <w:pPr>
        <w:spacing w:after="0" w:line="225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E2203" w:rsidRDefault="00DE2203" w:rsidP="00057E17">
      <w:pPr>
        <w:spacing w:after="0" w:line="22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 ребёнок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E2203" w:rsidRDefault="00DE2203" w:rsidP="00057E17">
      <w:pPr>
        <w:spacing w:after="0" w:line="22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pacing w:after="0" w:line="22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прадеды и деды,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Приближали День Победы.</w:t>
      </w:r>
    </w:p>
    <w:p w:rsidR="00DE2203" w:rsidRDefault="00DE2203" w:rsidP="00057E17">
      <w:pPr>
        <w:spacing w:after="0" w:line="22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Приближали День Победы,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навек исчезли беды.</w:t>
      </w:r>
    </w:p>
    <w:p w:rsidR="00DE2203" w:rsidRDefault="00DE2203" w:rsidP="00057E17">
      <w:pPr>
        <w:spacing w:after="0" w:line="22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hd w:val="clear" w:color="auto" w:fill="FFFFFF"/>
        <w:spacing w:after="0" w:line="488" w:lineRule="atLeast"/>
        <w:jc w:val="center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  <w:t xml:space="preserve">Песня </w:t>
      </w:r>
      <w:r w:rsidRPr="00057E17"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t>«</w:t>
      </w:r>
      <w:r w:rsidRPr="00057E1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МИР</w:t>
      </w:r>
      <w:r w:rsidRPr="00057E17">
        <w:rPr>
          <w:rStyle w:val="a4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/Музыка А. Муратова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 Владимира Данько/</w:t>
      </w:r>
    </w:p>
    <w:p w:rsidR="00DE2203" w:rsidRDefault="00DE2203" w:rsidP="00057E17">
      <w:pPr>
        <w:shd w:val="clear" w:color="auto" w:fill="FFFFFF"/>
        <w:spacing w:after="0" w:line="270" w:lineRule="atLeast"/>
        <w:ind w:right="225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E2203" w:rsidRDefault="00DE2203" w:rsidP="00057E17">
      <w:pPr>
        <w:shd w:val="clear" w:color="auto" w:fill="FFFFFF"/>
        <w:spacing w:after="0" w:line="270" w:lineRule="atLeast"/>
        <w:ind w:right="22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057E17">
        <w:rPr>
          <w:rFonts w:ascii="Times New Roman" w:hAnsi="Times New Roman" w:cs="Times New Roman"/>
          <w:b/>
          <w:sz w:val="28"/>
          <w:szCs w:val="28"/>
        </w:rPr>
        <w:t>Марш «Прощанье Славянки»</w:t>
      </w:r>
      <w:r>
        <w:rPr>
          <w:rFonts w:ascii="Times New Roman" w:hAnsi="Times New Roman" w:cs="Times New Roman"/>
          <w:sz w:val="28"/>
          <w:szCs w:val="28"/>
        </w:rPr>
        <w:t xml:space="preserve"> в исполнении Кубанского казачьего хора</w:t>
      </w:r>
    </w:p>
    <w:p w:rsidR="00DE2203" w:rsidRDefault="00DE2203" w:rsidP="00057E17">
      <w:pPr>
        <w:shd w:val="clear" w:color="auto" w:fill="FFFFFF"/>
        <w:spacing w:after="0" w:line="488" w:lineRule="atLeast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t xml:space="preserve">Дети садятся на стулья перед экраном </w:t>
      </w:r>
    </w:p>
    <w:p w:rsidR="00DE2203" w:rsidRDefault="00DE2203" w:rsidP="00057E17">
      <w:pPr>
        <w:shd w:val="clear" w:color="auto" w:fill="FFFFFF"/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i/>
          <w:spacing w:val="-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lastRenderedPageBreak/>
        <w:t xml:space="preserve"> /</w:t>
      </w:r>
      <w:r>
        <w:rPr>
          <w:rFonts w:ascii="Times New Roman" w:eastAsia="Times New Roman" w:hAnsi="Times New Roman" w:cs="Times New Roman"/>
          <w:b/>
          <w:bCs/>
          <w:i/>
          <w:spacing w:val="-10"/>
          <w:kern w:val="36"/>
          <w:sz w:val="28"/>
          <w:szCs w:val="28"/>
          <w:lang w:eastAsia="ru-RU"/>
        </w:rPr>
        <w:t xml:space="preserve">На экране </w:t>
      </w:r>
      <w:r w:rsidR="00DB2BF2">
        <w:rPr>
          <w:rFonts w:ascii="Times New Roman" w:eastAsia="Times New Roman" w:hAnsi="Times New Roman" w:cs="Times New Roman"/>
          <w:b/>
          <w:bCs/>
          <w:i/>
          <w:spacing w:val="-10"/>
          <w:kern w:val="36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i/>
          <w:spacing w:val="-10"/>
          <w:kern w:val="36"/>
          <w:sz w:val="28"/>
          <w:szCs w:val="28"/>
          <w:lang w:eastAsia="ru-RU"/>
        </w:rPr>
        <w:t xml:space="preserve"> слайд</w:t>
      </w:r>
      <w:r w:rsidR="00EA2264">
        <w:rPr>
          <w:rFonts w:ascii="Times New Roman" w:eastAsia="Times New Roman" w:hAnsi="Times New Roman" w:cs="Times New Roman"/>
          <w:b/>
          <w:bCs/>
          <w:i/>
          <w:spacing w:val="-10"/>
          <w:kern w:val="36"/>
          <w:sz w:val="28"/>
          <w:szCs w:val="28"/>
          <w:lang w:eastAsia="ru-RU"/>
        </w:rPr>
        <w:t xml:space="preserve">/ </w:t>
      </w:r>
    </w:p>
    <w:p w:rsidR="00DE2203" w:rsidRPr="00FF6B93" w:rsidRDefault="00DE2203" w:rsidP="00057E17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</w:pPr>
      <w:r w:rsidRPr="00FF6B93"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  <w:t xml:space="preserve">Воспитатель: </w:t>
      </w:r>
    </w:p>
    <w:p w:rsidR="00DE2203" w:rsidRDefault="00DE2203" w:rsidP="00057E17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Июнь. Россия. Воскресенье.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Рассвет в объятьях тишины.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Осталось хрупкое мгновенье</w:t>
      </w:r>
    </w:p>
    <w:p w:rsidR="00DE2203" w:rsidRDefault="00DE2203" w:rsidP="00057E17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 первых выстрелов войны</w:t>
      </w:r>
    </w:p>
    <w:p w:rsidR="00412785" w:rsidRDefault="00DE2203" w:rsidP="00057E17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41278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 же произошло на рассвете 22 июня 1941г.?</w:t>
      </w:r>
    </w:p>
    <w:p w:rsidR="00412785" w:rsidRDefault="00412785" w:rsidP="00057E17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 в этот день началась великая Отечественная война.</w:t>
      </w:r>
    </w:p>
    <w:p w:rsidR="00412785" w:rsidRDefault="00412785" w:rsidP="00057E17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 долгих 4 года забудет наш народ о мире </w:t>
      </w:r>
    </w:p>
    <w:p w:rsidR="00DE2203" w:rsidRPr="00FF6B93" w:rsidRDefault="00DE2203" w:rsidP="00057E17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/</w:t>
      </w:r>
      <w:r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 экране </w:t>
      </w:r>
      <w:r w:rsidRP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слайд </w:t>
      </w:r>
      <w:r w:rsidR="00DB2BF2" w:rsidRP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057E17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0C5404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звучит </w:t>
      </w:r>
      <w:r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C5404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фонограмма с голосом Ю. Левитана о начале войны, потом </w:t>
      </w:r>
      <w:r w:rsidR="000C5404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I</w:t>
      </w:r>
      <w:r w:rsidR="000C5404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куплет песни «Священная война» А.</w:t>
      </w:r>
      <w:r w:rsidR="00412785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C5404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Александрова/</w:t>
      </w:r>
    </w:p>
    <w:p w:rsidR="00DE2203" w:rsidRDefault="00DE2203" w:rsidP="00057E17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Выходят дети читают 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057E17" w:rsidRDefault="00057E17" w:rsidP="00057E17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1ребёнок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«Нет! - сказали мы фашистам, -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потерпит наш народ,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русский хлеб душистый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Назывался словом «брот».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2ребёнок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моря и до моря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Встали русские полки.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Встали, с русскими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едины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Белорусы, латыши,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вольной Украины,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армяне, и грузины,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Молдаване, чуваши -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ребёнок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советские народы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общего врага,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кому мила свобода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Россия дорога!</w:t>
      </w: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E3402" w:rsidRDefault="002E340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340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почему был трудным путь к победе?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2E3402" w:rsidRDefault="002E340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E340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Германия напала подло,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неожиданно.</w:t>
      </w:r>
    </w:p>
    <w:p w:rsidR="00DE2203" w:rsidRDefault="002E340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но наши защитники проявляли огромное мужество, стойкость, героизм. Почему? </w:t>
      </w:r>
    </w:p>
    <w:p w:rsidR="002E3402" w:rsidRDefault="002E340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E340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 защищали свою землю, свой дом, свои семьи. Сражались до последних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с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ил. </w:t>
      </w:r>
    </w:p>
    <w:p w:rsidR="00FF6B93" w:rsidRDefault="00FF6B9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F6B93" w:rsidRDefault="00FF6B9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Слайд№3</w:t>
      </w:r>
    </w:p>
    <w:p w:rsidR="00FF6B93" w:rsidRDefault="002E340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A226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ащитник Брестской крепости нацарапал на стене «Умираю, но не сдаюсь». Теперь мы знаем, как они воевали. Все рода войск бились с врагом.</w:t>
      </w:r>
      <w:r w:rsidR="00EA226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FF6B93" w:rsidRPr="00FF6B93" w:rsidRDefault="00FF6B9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Слайд№4</w:t>
      </w:r>
    </w:p>
    <w:p w:rsidR="008F1F14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Мы видим моряков в рукопашном бою за город Севастополь.  «Чёрной смертью» называли их немцы. Как вы думаете почему? </w:t>
      </w:r>
    </w:p>
    <w:p w:rsidR="00DE2203" w:rsidRDefault="008F1F1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F1F1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их форма была чёрного цвета,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 сражались они не жалея жизни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057E17" w:rsidRDefault="008F1F1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F1F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вспомните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имена героев великой Отечественной войны</w:t>
      </w:r>
      <w:r w:rsidRPr="008F1F1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чьи подвиги произвели на вас наибольшее впечатление. Расскажите о них.</w:t>
      </w:r>
    </w:p>
    <w:p w:rsidR="004D1782" w:rsidRDefault="008F1F1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="00EA226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/</w:t>
      </w:r>
      <w:r w:rsidR="00EA226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рассказывают о героях</w:t>
      </w:r>
      <w:r w:rsid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А. Матросов</w:t>
      </w:r>
      <w:r w:rsidR="004D1782" w:rsidRP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Н. Гастелло</w:t>
      </w:r>
      <w:r w:rsidR="004D1782" w:rsidRP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8F1F14" w:rsidRPr="004D1782" w:rsidRDefault="004D1782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З. Космодемьянская</w:t>
      </w:r>
      <w:r w:rsidRPr="004D178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Т. Костырина. во время рассказа дети демонстрируют их портреты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/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F1F14" w:rsidRPr="00FF6B93" w:rsidRDefault="00FF6B9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r w:rsidRP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лайд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№</w:t>
      </w:r>
      <w:r w:rsidRP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5</w:t>
      </w: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трудным было военное время, много тягот и невзгод вынесли на себе наши воины.</w:t>
      </w:r>
      <w:r w:rsidR="00DB2BF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когда выдавались недолгие минуты отдыха</w:t>
      </w:r>
      <w:r w:rsidR="00FF6B93" w:rsidRP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руках появлялась гармонь или гитара и звучали песни, </w:t>
      </w:r>
    </w:p>
    <w:p w:rsidR="00057E17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</w:p>
    <w:p w:rsidR="00DE2203" w:rsidRPr="00057E17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Воспитатели с детьми исполняют попурри из песен военных лет</w:t>
      </w:r>
    </w:p>
    <w:p w:rsidR="00DE2203" w:rsidRPr="00057E17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«Катюша», «Синий платочек», «Землянка» </w:t>
      </w:r>
    </w:p>
    <w:p w:rsidR="00057E17" w:rsidRPr="00C91018" w:rsidRDefault="00C91018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9101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Слайд№ 6</w:t>
      </w: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тылу остались дети, женщины, старики. Голод, холод, разруха</w:t>
      </w:r>
      <w:r w:rsidR="00C9101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они  трудились, отдавая всё для фронта, всё для победы</w:t>
      </w:r>
    </w:p>
    <w:p w:rsidR="00057E17" w:rsidRDefault="00057E17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1ребёнок:</w:t>
      </w: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войны, вы детства не знали.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Ужас тех лет от бомбёжек в глазах.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В страхе вы жили. Не все выживали.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Горечь-полынь и сейчас на губах.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097304" w:rsidRPr="00097304" w:rsidRDefault="0009730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E220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2 ребёнок</w:t>
      </w:r>
    </w:p>
    <w:p w:rsidR="007C65A1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Война прошлась по детским судьбам грозно,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Всем было трудно, трудно для страны,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Но детство изувечено серьёзно:</w:t>
      </w:r>
    </w:p>
    <w:p w:rsidR="000C5404" w:rsidRPr="00FF6B93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Страдали тяжко дети от войны.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057E17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расскажешь даже в сказке,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словами, ни пером,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 врагов летели каски</w:t>
      </w:r>
    </w:p>
    <w:p w:rsidR="00DE2203" w:rsidRDefault="00DE2203" w:rsidP="00057E1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 Москвой и под Орлом.</w:t>
      </w:r>
    </w:p>
    <w:p w:rsidR="00FC4E64" w:rsidRDefault="00FC4E6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Слайд№7</w:t>
      </w:r>
    </w:p>
    <w:p w:rsidR="00097304" w:rsidRPr="007C65A1" w:rsidRDefault="007C65A1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оевой славой отмечены не только солдаты и командиры</w:t>
      </w:r>
      <w:r w:rsidRP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но и города</w:t>
      </w:r>
      <w:r w:rsidRP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где проходили великие сражения этой великой войны. Сейчас мы поиграем в игру «Города – герои». Тот</w:t>
      </w:r>
      <w:r w:rsidRP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кто получит мяч</w:t>
      </w:r>
      <w:r w:rsidR="00C91018" w:rsidRPr="00C9101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должен назвать город – герой и перебросить мяч следующему</w:t>
      </w:r>
      <w:r w:rsidR="00C9101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/идёт игра/</w:t>
      </w:r>
    </w:p>
    <w:p w:rsidR="00DE2203" w:rsidRDefault="007C65A1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FF6B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ного героев, проявивших героизм в Великую Отечественную войну,  знаем мы /А. Матросов, Н. Гастелло, Н. Маресьев, З. Космодемьянская</w:t>
      </w:r>
      <w:r w:rsidR="00057E1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/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Но есть в истории войны бойцы, которые для каждого из нас остались героями. Это наши деды и прадеды. Они не  вернулись  с полей сражений, мы знаем их по фотографиям в семейных альбомах, по рассказам наших бабушек и мам. Давайте послушаем некоторые из них.</w:t>
      </w:r>
    </w:p>
    <w:p w:rsidR="00DE2203" w:rsidRPr="000C5404" w:rsidRDefault="00C91018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/</w:t>
      </w:r>
      <w:r w:rsidR="00DE220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Идёт </w:t>
      </w:r>
      <w:r w:rsidR="000C540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рассказ</w:t>
      </w:r>
      <w:r w:rsidR="0000393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детей</w:t>
      </w:r>
      <w:r w:rsidR="000C540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 том</w:t>
      </w:r>
      <w:r w:rsidR="00FC340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как воевали их прадеды.</w:t>
      </w:r>
      <w:r w:rsidR="000C5404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3-4 рассказа/</w:t>
      </w:r>
    </w:p>
    <w:p w:rsidR="00057E17" w:rsidRDefault="005A610A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5A610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праздники принято дарить открытки вот сегодня я предлагаю вам изготовить открытку – коллаж</w:t>
      </w:r>
      <w:r w:rsid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посвящённую дню победы и придумать слова</w:t>
      </w:r>
      <w:r w:rsidR="00FF6B9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благодарности</w:t>
      </w:r>
      <w:proofErr w:type="gramStart"/>
      <w:r w:rsidR="007C65A1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которые вы сказали бы нашим защитникам.</w:t>
      </w:r>
    </w:p>
    <w:p w:rsidR="005A610A" w:rsidRPr="005A610A" w:rsidRDefault="005A610A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/дети в подгруппах из готовых изображений составляют открытки и говорят слова благодарности за нашу мирную жизнь сегодня/.</w:t>
      </w:r>
    </w:p>
    <w:p w:rsidR="00FC4E64" w:rsidRPr="00FC4E64" w:rsidRDefault="00FC4E6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C4E6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r w:rsidRPr="00FC4E6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лайд №8 </w:t>
      </w:r>
    </w:p>
    <w:p w:rsidR="00FC340B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57E17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FC340B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E2203" w:rsidRPr="00FC340B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C340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Красоту, что дарит нам природа,</w:t>
      </w:r>
      <w:r w:rsidRPr="00FC340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Отстояли солдаты в огне,</w:t>
      </w:r>
      <w:r w:rsidRPr="00FC340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Майский день сорок пятого года.</w:t>
      </w:r>
    </w:p>
    <w:p w:rsidR="00DE2203" w:rsidRPr="00FC340B" w:rsidRDefault="00DE2203" w:rsidP="00057E17">
      <w:pPr>
        <w:pStyle w:val="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420" w:lineRule="atLeast"/>
        <w:textAlignment w:val="baseline"/>
        <w:rPr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Стал последнею точкой в войне….</w:t>
      </w:r>
      <w:r>
        <w:rPr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FC340B">
        <w:rPr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Долгожданной и радостной была наша победа.</w:t>
      </w:r>
    </w:p>
    <w:p w:rsidR="000C5404" w:rsidRDefault="000C540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века увековечена память</w:t>
      </w:r>
      <w:r w:rsidR="00FC340B" w:rsidRPr="00FC3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павших в этой войне в граните и мраморе </w:t>
      </w:r>
    </w:p>
    <w:p w:rsidR="00FC4E64" w:rsidRDefault="000C540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памятников и мемориальных комплексов</w:t>
      </w:r>
    </w:p>
    <w:p w:rsidR="00DE2203" w:rsidRPr="00FC4E64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E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№9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«Никто не забыт и ничто не забыто» 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Горящая надпись на глыбе гранита.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Поблекшими листьями ветер играет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снегом холодным венки засыпает.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словно огонь, у подножья – гвоздика.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не забыт и ничто не забыто.</w:t>
      </w:r>
    </w:p>
    <w:p w:rsidR="00DE2203" w:rsidRPr="00FC4E64" w:rsidRDefault="00FC4E64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E64">
        <w:rPr>
          <w:rFonts w:ascii="Times New Roman" w:hAnsi="Times New Roman" w:cs="Times New Roman"/>
          <w:b/>
          <w:sz w:val="28"/>
          <w:szCs w:val="28"/>
        </w:rPr>
        <w:t>Слайд№10</w:t>
      </w:r>
    </w:p>
    <w:p w:rsidR="00DE2203" w:rsidRPr="00057E17" w:rsidRDefault="00DE2203" w:rsidP="00057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E17">
        <w:rPr>
          <w:rFonts w:ascii="Times New Roman" w:hAnsi="Times New Roman" w:cs="Times New Roman"/>
          <w:b/>
          <w:sz w:val="28"/>
          <w:szCs w:val="28"/>
        </w:rPr>
        <w:t xml:space="preserve"> Музыкальная композиция с воздушными шариками «Салют»</w:t>
      </w:r>
    </w:p>
    <w:p w:rsidR="00DE2203" w:rsidRPr="00057E17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</w:pPr>
      <w:r w:rsidRPr="00057E17"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  <w:t>Воспитатель: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lastRenderedPageBreak/>
        <w:t xml:space="preserve">А сейчас мы отправимся возлагать цветы к памятнику воинам, павшим за Родину.  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t>Звучит песня А. Пахмутовой «День Победы», дети выходят из зала.</w:t>
      </w:r>
    </w:p>
    <w:p w:rsidR="00DE2203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DE2203" w:rsidRPr="00057E17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DE2203" w:rsidRPr="00057E17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DE2203" w:rsidRPr="00057E17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057E17" w:rsidRPr="00057E17" w:rsidRDefault="00057E17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057E17" w:rsidRPr="00057E17" w:rsidRDefault="00057E17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057E17" w:rsidRPr="00057E17" w:rsidRDefault="00057E17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FC4E64" w:rsidRDefault="00FC4E64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4E4E4E"/>
          <w:spacing w:val="-10"/>
          <w:kern w:val="36"/>
          <w:sz w:val="28"/>
          <w:szCs w:val="28"/>
          <w:lang w:eastAsia="ru-RU"/>
        </w:rPr>
      </w:pPr>
    </w:p>
    <w:p w:rsidR="00DE2203" w:rsidRPr="00FC4E64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32"/>
          <w:szCs w:val="32"/>
          <w:lang w:eastAsia="ru-RU"/>
        </w:rPr>
      </w:pPr>
      <w:r w:rsidRPr="00FC4E64">
        <w:rPr>
          <w:rFonts w:ascii="Times New Roman" w:eastAsia="Times New Roman" w:hAnsi="Times New Roman" w:cs="Times New Roman"/>
          <w:bCs/>
          <w:spacing w:val="-10"/>
          <w:kern w:val="36"/>
          <w:sz w:val="32"/>
          <w:szCs w:val="32"/>
          <w:lang w:eastAsia="ru-RU"/>
        </w:rPr>
        <w:t>Список используемой литературы</w:t>
      </w:r>
    </w:p>
    <w:p w:rsidR="00DE2203" w:rsidRPr="00FC4E64" w:rsidRDefault="00DE2203" w:rsidP="00057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8" w:lineRule="atLeast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</w:p>
    <w:p w:rsidR="00DE2203" w:rsidRPr="00FC4E64" w:rsidRDefault="00D83318" w:rsidP="00057E17">
      <w:pPr>
        <w:pStyle w:val="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</w:pPr>
      <w:r w:rsidRPr="00FC4E64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Н. Иванова</w:t>
      </w:r>
      <w:r w:rsidRPr="00FC4E64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 xml:space="preserve"> </w:t>
      </w:r>
      <w:r w:rsidR="00DE2203" w:rsidRPr="00FC4E64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DE2203" w:rsidRPr="00FC4E64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>Что за праздник?»</w:t>
      </w:r>
      <w:r w:rsidR="00DE2203" w:rsidRPr="00FC4E64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DE2203" w:rsidRPr="00FC4E64" w:rsidRDefault="00D83318" w:rsidP="00057E17">
      <w:pPr>
        <w:pStyle w:val="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C4E64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А. Шамарин</w:t>
      </w:r>
      <w:r w:rsidRPr="00FC4E64">
        <w:rPr>
          <w:rFonts w:ascii="Times New Roman" w:hAnsi="Times New Roman" w:cs="Times New Roman"/>
          <w:b w:val="0"/>
          <w:color w:val="343434"/>
          <w:sz w:val="28"/>
          <w:szCs w:val="28"/>
          <w:shd w:val="clear" w:color="auto" w:fill="FFFFFF"/>
        </w:rPr>
        <w:t xml:space="preserve"> </w:t>
      </w:r>
      <w:r w:rsidR="00DE2203" w:rsidRPr="00FC4E64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>«Никто не забыт</w:t>
      </w:r>
      <w:r w:rsidRPr="00FC4E64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DE2203" w:rsidRPr="00FC4E64">
        <w:rPr>
          <w:rFonts w:ascii="Times New Roman" w:hAnsi="Times New Roman" w:cs="Times New Roman"/>
          <w:b w:val="0"/>
          <w:color w:val="343434"/>
          <w:sz w:val="28"/>
          <w:szCs w:val="28"/>
          <w:shd w:val="clear" w:color="auto" w:fill="FFFFFF"/>
        </w:rPr>
        <w:t xml:space="preserve"> </w:t>
      </w:r>
    </w:p>
    <w:p w:rsidR="00DE2203" w:rsidRPr="00FC4E64" w:rsidRDefault="00DE2203" w:rsidP="00057E17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 w:rsidRPr="00FC4E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Усачёв</w:t>
      </w:r>
      <w:r w:rsidR="00FC4E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3318" w:rsidRPr="00FC4E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D83318" w:rsidRPr="00FC4E6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День Победы</w:t>
      </w:r>
      <w:r w:rsidR="00D83318" w:rsidRPr="00FC4E6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DE2203" w:rsidRPr="00FC4E64" w:rsidRDefault="00FC4E64" w:rsidP="00FC4E64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10"/>
          <w:kern w:val="36"/>
          <w:sz w:val="28"/>
          <w:szCs w:val="28"/>
          <w:lang w:eastAsia="ru-RU"/>
        </w:rPr>
      </w:pPr>
      <w:r w:rsidRPr="00FC4E64"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  <w:t>.</w:t>
      </w:r>
      <w:r w:rsidR="00DE2203" w:rsidRPr="00FC4E64">
        <w:rPr>
          <w:rFonts w:ascii="Times New Roman" w:hAnsi="Times New Roman" w:cs="Times New Roman"/>
          <w:sz w:val="28"/>
          <w:szCs w:val="28"/>
        </w:rPr>
        <w:t>«Июнь. Россия. Воскресенье». О. А. Костина</w:t>
      </w:r>
    </w:p>
    <w:p w:rsidR="00DE2203" w:rsidRPr="00FC4E64" w:rsidRDefault="00DE2203" w:rsidP="00FC4E64">
      <w:pPr>
        <w:pStyle w:val="1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FC4E64">
        <w:rPr>
          <w:b w:val="0"/>
          <w:sz w:val="28"/>
          <w:szCs w:val="28"/>
        </w:rPr>
        <w:t>«Быль для детей» С. Михалков</w:t>
      </w:r>
    </w:p>
    <w:p w:rsidR="00DE2203" w:rsidRPr="00FC4E64" w:rsidRDefault="00DE2203" w:rsidP="00FC4E64">
      <w:pPr>
        <w:pStyle w:val="1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FC4E64">
        <w:rPr>
          <w:b w:val="0"/>
          <w:sz w:val="28"/>
          <w:szCs w:val="28"/>
        </w:rPr>
        <w:t xml:space="preserve">«Дети войны» </w:t>
      </w:r>
      <w:r w:rsidRPr="00FC4E64">
        <w:rPr>
          <w:rStyle w:val="a4"/>
          <w:sz w:val="28"/>
          <w:szCs w:val="28"/>
          <w:shd w:val="clear" w:color="auto" w:fill="FFFFFF"/>
        </w:rPr>
        <w:t>Светлана сирена</w:t>
      </w:r>
    </w:p>
    <w:p w:rsidR="00DE2203" w:rsidRPr="00FC4E64" w:rsidRDefault="00DE2203" w:rsidP="00FC4E64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10"/>
          <w:kern w:val="36"/>
          <w:sz w:val="28"/>
          <w:szCs w:val="28"/>
          <w:lang w:eastAsia="ru-RU"/>
        </w:rPr>
      </w:pPr>
      <w:r w:rsidRPr="00FC4E6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«Война прошлась по детским судьбам грозно»</w:t>
      </w:r>
      <w:r w:rsidRPr="00FC4E6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C4E64">
        <w:rPr>
          <w:rStyle w:val="a5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В. Шамшурин</w:t>
      </w:r>
    </w:p>
    <w:p w:rsidR="00DE2203" w:rsidRPr="00FC4E64" w:rsidRDefault="00DE2203" w:rsidP="00FC4E6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C4E64">
        <w:rPr>
          <w:sz w:val="28"/>
          <w:szCs w:val="28"/>
        </w:rPr>
        <w:t xml:space="preserve">« </w:t>
      </w:r>
      <w:r w:rsidRPr="00FC4E64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Красоту, что дарит нам природа» А. Сурков</w:t>
      </w:r>
      <w:r w:rsidRPr="00FC4E64">
        <w:rPr>
          <w:sz w:val="28"/>
          <w:szCs w:val="28"/>
        </w:rPr>
        <w:t xml:space="preserve">            </w:t>
      </w:r>
    </w:p>
    <w:p w:rsidR="00DE2203" w:rsidRPr="00FC4E64" w:rsidRDefault="00DE2203" w:rsidP="00FC4E6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C4E64">
        <w:rPr>
          <w:color w:val="000000"/>
          <w:sz w:val="28"/>
          <w:szCs w:val="28"/>
        </w:rPr>
        <w:t xml:space="preserve"> «Никто не забыт…» </w:t>
      </w:r>
      <w:r w:rsidRPr="00FC4E64">
        <w:rPr>
          <w:sz w:val="28"/>
          <w:szCs w:val="28"/>
          <w:shd w:val="clear" w:color="auto" w:fill="F5F5F5"/>
        </w:rPr>
        <w:t>А. Шамарин</w:t>
      </w:r>
    </w:p>
    <w:p w:rsidR="00DE2203" w:rsidRPr="00FC4E64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sz w:val="28"/>
          <w:szCs w:val="28"/>
        </w:rPr>
      </w:pPr>
    </w:p>
    <w:p w:rsidR="00DE2203" w:rsidRPr="00FC4E64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  <w:bookmarkStart w:id="0" w:name="_GoBack"/>
    </w:p>
    <w:bookmarkEnd w:id="0"/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DE2203" w:rsidRDefault="00DE2203" w:rsidP="00057E1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</w:p>
    <w:p w:rsidR="00740EA8" w:rsidRDefault="00740EA8" w:rsidP="00057E17">
      <w:pPr>
        <w:spacing w:after="0"/>
        <w:jc w:val="both"/>
      </w:pPr>
    </w:p>
    <w:sectPr w:rsidR="00740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079CD"/>
    <w:multiLevelType w:val="hybridMultilevel"/>
    <w:tmpl w:val="AC527628"/>
    <w:lvl w:ilvl="0" w:tplc="62607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03"/>
    <w:rsid w:val="00003937"/>
    <w:rsid w:val="00057E17"/>
    <w:rsid w:val="000621C1"/>
    <w:rsid w:val="00097304"/>
    <w:rsid w:val="00097630"/>
    <w:rsid w:val="000C5404"/>
    <w:rsid w:val="00254FF2"/>
    <w:rsid w:val="002E3402"/>
    <w:rsid w:val="00412785"/>
    <w:rsid w:val="004C4831"/>
    <w:rsid w:val="004D1782"/>
    <w:rsid w:val="004E4F23"/>
    <w:rsid w:val="004F23E3"/>
    <w:rsid w:val="005A610A"/>
    <w:rsid w:val="00716954"/>
    <w:rsid w:val="00740EA8"/>
    <w:rsid w:val="007C65A1"/>
    <w:rsid w:val="008F1F14"/>
    <w:rsid w:val="009416A7"/>
    <w:rsid w:val="009651F0"/>
    <w:rsid w:val="00A56A9D"/>
    <w:rsid w:val="00B1688C"/>
    <w:rsid w:val="00C91018"/>
    <w:rsid w:val="00D83318"/>
    <w:rsid w:val="00DB2BF2"/>
    <w:rsid w:val="00DE2203"/>
    <w:rsid w:val="00EA2264"/>
    <w:rsid w:val="00FC340B"/>
    <w:rsid w:val="00FC4E64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03"/>
  </w:style>
  <w:style w:type="paragraph" w:styleId="1">
    <w:name w:val="heading 1"/>
    <w:basedOn w:val="a"/>
    <w:link w:val="10"/>
    <w:uiPriority w:val="9"/>
    <w:qFormat/>
    <w:rsid w:val="00DE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2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22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2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22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E2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22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E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2203"/>
  </w:style>
  <w:style w:type="character" w:styleId="a4">
    <w:name w:val="Strong"/>
    <w:basedOn w:val="a0"/>
    <w:uiPriority w:val="22"/>
    <w:qFormat/>
    <w:rsid w:val="00DE2203"/>
    <w:rPr>
      <w:b/>
      <w:bCs/>
    </w:rPr>
  </w:style>
  <w:style w:type="character" w:styleId="a5">
    <w:name w:val="Emphasis"/>
    <w:basedOn w:val="a0"/>
    <w:uiPriority w:val="20"/>
    <w:qFormat/>
    <w:rsid w:val="00DE2203"/>
    <w:rPr>
      <w:i/>
      <w:iCs/>
    </w:rPr>
  </w:style>
  <w:style w:type="paragraph" w:styleId="a6">
    <w:name w:val="List Paragraph"/>
    <w:basedOn w:val="a"/>
    <w:uiPriority w:val="34"/>
    <w:qFormat/>
    <w:rsid w:val="00D83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03"/>
  </w:style>
  <w:style w:type="paragraph" w:styleId="1">
    <w:name w:val="heading 1"/>
    <w:basedOn w:val="a"/>
    <w:link w:val="10"/>
    <w:uiPriority w:val="9"/>
    <w:qFormat/>
    <w:rsid w:val="00DE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2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22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2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22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E2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22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E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2203"/>
  </w:style>
  <w:style w:type="character" w:styleId="a4">
    <w:name w:val="Strong"/>
    <w:basedOn w:val="a0"/>
    <w:uiPriority w:val="22"/>
    <w:qFormat/>
    <w:rsid w:val="00DE2203"/>
    <w:rPr>
      <w:b/>
      <w:bCs/>
    </w:rPr>
  </w:style>
  <w:style w:type="character" w:styleId="a5">
    <w:name w:val="Emphasis"/>
    <w:basedOn w:val="a0"/>
    <w:uiPriority w:val="20"/>
    <w:qFormat/>
    <w:rsid w:val="00DE2203"/>
    <w:rPr>
      <w:i/>
      <w:iCs/>
    </w:rPr>
  </w:style>
  <w:style w:type="paragraph" w:styleId="a6">
    <w:name w:val="List Paragraph"/>
    <w:basedOn w:val="a"/>
    <w:uiPriority w:val="34"/>
    <w:qFormat/>
    <w:rsid w:val="00D8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00D8-0E95-4F2D-BE0D-DE0F6172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16</cp:revision>
  <dcterms:created xsi:type="dcterms:W3CDTF">2015-03-24T11:28:00Z</dcterms:created>
  <dcterms:modified xsi:type="dcterms:W3CDTF">2015-03-29T13:30:00Z</dcterms:modified>
</cp:coreProperties>
</file>